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C01" w:rsidRDefault="004B6C01" w:rsidP="004B6C01">
      <w:pPr>
        <w:jc w:val="both"/>
        <w:rPr>
          <w:rFonts w:ascii="Tahoma" w:hAnsi="Tahoma" w:cs="Tahoma"/>
        </w:rPr>
      </w:pPr>
    </w:p>
    <w:p w:rsidR="004B6C01" w:rsidRDefault="004B6C01" w:rsidP="004B6C01">
      <w:pPr>
        <w:jc w:val="both"/>
        <w:rPr>
          <w:rFonts w:ascii="Tahoma" w:hAnsi="Tahoma" w:cs="Tahoma"/>
        </w:rPr>
      </w:pPr>
      <w:r>
        <w:tab/>
      </w:r>
      <w:proofErr w:type="spellStart"/>
      <w:proofErr w:type="gram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осову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члана</w:t>
      </w:r>
      <w:proofErr w:type="spellEnd"/>
      <w:r>
        <w:rPr>
          <w:rFonts w:ascii="Tahoma" w:hAnsi="Tahoma" w:cs="Tahoma"/>
        </w:rPr>
        <w:t xml:space="preserve"> 45.</w:t>
      </w:r>
      <w:proofErr w:type="gramEnd"/>
      <w:r>
        <w:rPr>
          <w:rFonts w:ascii="Tahoma" w:hAnsi="Tahoma" w:cs="Tahoma"/>
        </w:rPr>
        <w:t xml:space="preserve"> </w:t>
      </w:r>
      <w:proofErr w:type="spellStart"/>
      <w:proofErr w:type="gramStart"/>
      <w:r>
        <w:rPr>
          <w:rFonts w:ascii="Tahoma" w:hAnsi="Tahoma" w:cs="Tahoma"/>
        </w:rPr>
        <w:t>став</w:t>
      </w:r>
      <w:proofErr w:type="spellEnd"/>
      <w:proofErr w:type="gramEnd"/>
      <w:r>
        <w:rPr>
          <w:rFonts w:ascii="Tahoma" w:hAnsi="Tahoma" w:cs="Tahoma"/>
        </w:rPr>
        <w:t xml:space="preserve"> 2. </w:t>
      </w:r>
      <w:proofErr w:type="gramStart"/>
      <w:r>
        <w:rPr>
          <w:rFonts w:ascii="Tahoma" w:hAnsi="Tahoma" w:cs="Tahoma"/>
        </w:rPr>
        <w:t>и</w:t>
      </w:r>
      <w:proofErr w:type="gramEnd"/>
      <w:r>
        <w:rPr>
          <w:rFonts w:ascii="Tahoma" w:hAnsi="Tahoma" w:cs="Tahoma"/>
        </w:rPr>
        <w:t xml:space="preserve"> 3. </w:t>
      </w:r>
      <w:proofErr w:type="spellStart"/>
      <w:r>
        <w:rPr>
          <w:rFonts w:ascii="Tahoma" w:hAnsi="Tahoma" w:cs="Tahoma"/>
        </w:rPr>
        <w:t>Статута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 („</w:t>
      </w:r>
      <w:proofErr w:type="spellStart"/>
      <w:r>
        <w:rPr>
          <w:rFonts w:ascii="Tahoma" w:hAnsi="Tahoma" w:cs="Tahoma"/>
        </w:rPr>
        <w:t>Службени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Врања“</w:t>
      </w:r>
      <w:proofErr w:type="gramStart"/>
      <w:r>
        <w:rPr>
          <w:rFonts w:ascii="Tahoma" w:hAnsi="Tahoma" w:cs="Tahoma"/>
        </w:rPr>
        <w:t>,број</w:t>
      </w:r>
      <w:proofErr w:type="spellEnd"/>
      <w:proofErr w:type="gramEnd"/>
      <w:r>
        <w:rPr>
          <w:rFonts w:ascii="Tahoma" w:hAnsi="Tahoma" w:cs="Tahoma"/>
        </w:rPr>
        <w:t xml:space="preserve"> 18/15-пречишћен </w:t>
      </w:r>
      <w:proofErr w:type="spellStart"/>
      <w:r>
        <w:rPr>
          <w:rFonts w:ascii="Tahoma" w:hAnsi="Tahoma" w:cs="Tahoma"/>
        </w:rPr>
        <w:t>текст</w:t>
      </w:r>
      <w:proofErr w:type="spellEnd"/>
      <w:r>
        <w:rPr>
          <w:rFonts w:ascii="Tahoma" w:hAnsi="Tahoma" w:cs="Tahoma"/>
        </w:rPr>
        <w:t xml:space="preserve">) и </w:t>
      </w:r>
      <w:proofErr w:type="spellStart"/>
      <w:r>
        <w:rPr>
          <w:rFonts w:ascii="Tahoma" w:hAnsi="Tahoma" w:cs="Tahoma"/>
        </w:rPr>
        <w:t>члана</w:t>
      </w:r>
      <w:proofErr w:type="spellEnd"/>
      <w:r>
        <w:rPr>
          <w:rFonts w:ascii="Tahoma" w:hAnsi="Tahoma" w:cs="Tahoma"/>
        </w:rPr>
        <w:t xml:space="preserve"> 43. </w:t>
      </w:r>
      <w:proofErr w:type="spellStart"/>
      <w:proofErr w:type="gramStart"/>
      <w:r>
        <w:rPr>
          <w:rFonts w:ascii="Tahoma" w:hAnsi="Tahoma" w:cs="Tahoma"/>
        </w:rPr>
        <w:t>став</w:t>
      </w:r>
      <w:proofErr w:type="spellEnd"/>
      <w:proofErr w:type="gramEnd"/>
      <w:r>
        <w:rPr>
          <w:rFonts w:ascii="Tahoma" w:hAnsi="Tahoma" w:cs="Tahoma"/>
        </w:rPr>
        <w:t xml:space="preserve"> 2.  </w:t>
      </w:r>
      <w:proofErr w:type="spellStart"/>
      <w:r>
        <w:rPr>
          <w:rFonts w:ascii="Tahoma" w:hAnsi="Tahoma" w:cs="Tahoma"/>
        </w:rPr>
        <w:t>Пословника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Скупштине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 („</w:t>
      </w:r>
      <w:proofErr w:type="spellStart"/>
      <w:r>
        <w:rPr>
          <w:rFonts w:ascii="Tahoma" w:hAnsi="Tahoma" w:cs="Tahoma"/>
        </w:rPr>
        <w:t>Службени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“, </w:t>
      </w:r>
      <w:proofErr w:type="spellStart"/>
      <w:r>
        <w:rPr>
          <w:rFonts w:ascii="Tahoma" w:hAnsi="Tahoma" w:cs="Tahoma"/>
        </w:rPr>
        <w:t>број</w:t>
      </w:r>
      <w:proofErr w:type="spellEnd"/>
      <w:r>
        <w:rPr>
          <w:rFonts w:ascii="Tahoma" w:hAnsi="Tahoma" w:cs="Tahoma"/>
        </w:rPr>
        <w:t xml:space="preserve"> 25/12), </w:t>
      </w:r>
      <w:proofErr w:type="spellStart"/>
      <w:r>
        <w:rPr>
          <w:rFonts w:ascii="Tahoma" w:hAnsi="Tahoma" w:cs="Tahoma"/>
        </w:rPr>
        <w:t>Скупштина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седници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одржаној</w:t>
      </w:r>
      <w:proofErr w:type="spellEnd"/>
      <w:r>
        <w:rPr>
          <w:rFonts w:ascii="Tahoma" w:hAnsi="Tahoma" w:cs="Tahoma"/>
        </w:rPr>
        <w:t xml:space="preserve"> 13.09.2016.године, </w:t>
      </w:r>
      <w:proofErr w:type="spellStart"/>
      <w:r>
        <w:rPr>
          <w:rFonts w:ascii="Tahoma" w:hAnsi="Tahoma" w:cs="Tahoma"/>
        </w:rPr>
        <w:t>донела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је</w:t>
      </w:r>
      <w:proofErr w:type="spellEnd"/>
    </w:p>
    <w:p w:rsidR="004B6C01" w:rsidRDefault="004B6C01" w:rsidP="004B6C01">
      <w:pPr>
        <w:jc w:val="both"/>
        <w:rPr>
          <w:rFonts w:ascii="Tahoma" w:hAnsi="Tahoma" w:cs="Tahoma"/>
        </w:rPr>
      </w:pPr>
    </w:p>
    <w:p w:rsidR="004B6C01" w:rsidRDefault="004B6C01" w:rsidP="004B6C01">
      <w:pPr>
        <w:jc w:val="both"/>
        <w:rPr>
          <w:rFonts w:ascii="Tahoma" w:hAnsi="Tahoma" w:cs="Tahoma"/>
        </w:rPr>
      </w:pPr>
    </w:p>
    <w:p w:rsidR="004B6C01" w:rsidRDefault="004B6C01" w:rsidP="004B6C01">
      <w:pPr>
        <w:jc w:val="center"/>
        <w:rPr>
          <w:rFonts w:ascii="Tahoma" w:hAnsi="Tahoma" w:cs="Tahoma"/>
          <w:b/>
        </w:rPr>
      </w:pPr>
    </w:p>
    <w:p w:rsidR="004B6C01" w:rsidRDefault="004B6C01" w:rsidP="004B6C01">
      <w:pPr>
        <w:jc w:val="center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Р  Е</w:t>
      </w:r>
      <w:proofErr w:type="gramEnd"/>
      <w:r>
        <w:rPr>
          <w:rFonts w:ascii="Tahoma" w:hAnsi="Tahoma" w:cs="Tahoma"/>
          <w:b/>
        </w:rPr>
        <w:t xml:space="preserve">  Ш  Е  Њ  Е</w:t>
      </w:r>
    </w:p>
    <w:p w:rsidR="004B6C01" w:rsidRDefault="004B6C01" w:rsidP="009C2809">
      <w:pPr>
        <w:jc w:val="center"/>
        <w:rPr>
          <w:rFonts w:ascii="Tahoma" w:hAnsi="Tahoma" w:cs="Tahoma"/>
          <w:b/>
          <w:lang/>
        </w:rPr>
      </w:pPr>
      <w:r>
        <w:rPr>
          <w:rFonts w:ascii="Tahoma" w:hAnsi="Tahoma" w:cs="Tahoma"/>
          <w:b/>
        </w:rPr>
        <w:t xml:space="preserve">О ИЗМЕНИ РЕШЕЊА О </w:t>
      </w:r>
      <w:r w:rsidR="009C2809">
        <w:rPr>
          <w:rFonts w:ascii="Tahoma" w:hAnsi="Tahoma" w:cs="Tahoma"/>
          <w:b/>
          <w:lang/>
        </w:rPr>
        <w:t>ИМЕНОВАЊУ</w:t>
      </w:r>
    </w:p>
    <w:p w:rsidR="009C2809" w:rsidRDefault="009C2809" w:rsidP="009C2809">
      <w:pPr>
        <w:jc w:val="center"/>
        <w:rPr>
          <w:rFonts w:ascii="Tahoma" w:hAnsi="Tahoma" w:cs="Tahoma"/>
          <w:b/>
          <w:lang/>
        </w:rPr>
      </w:pPr>
      <w:r>
        <w:rPr>
          <w:rFonts w:ascii="Tahoma" w:hAnsi="Tahoma" w:cs="Tahoma"/>
          <w:b/>
          <w:lang/>
        </w:rPr>
        <w:t>КОМИСИЈЕ ЗА МАНДАТНО-ИМУНИТЕТСКА И АДМИНИСТРАТИВНА ПИТАЊА</w:t>
      </w:r>
    </w:p>
    <w:p w:rsidR="009C2809" w:rsidRPr="009C2809" w:rsidRDefault="009C2809" w:rsidP="009C2809">
      <w:pPr>
        <w:jc w:val="center"/>
        <w:rPr>
          <w:rFonts w:ascii="Tahoma" w:hAnsi="Tahoma" w:cs="Tahoma"/>
          <w:b/>
          <w:lang/>
        </w:rPr>
      </w:pPr>
      <w:r>
        <w:rPr>
          <w:rFonts w:ascii="Tahoma" w:hAnsi="Tahoma" w:cs="Tahoma"/>
          <w:b/>
          <w:lang/>
        </w:rPr>
        <w:t>И ИЗБОР И ИМЕНОВАЊЕ СКУПШТИНЕ ГРАДА ВРАЊА</w:t>
      </w:r>
    </w:p>
    <w:p w:rsidR="004B6C01" w:rsidRDefault="004B6C01" w:rsidP="004B6C01">
      <w:pPr>
        <w:jc w:val="center"/>
        <w:rPr>
          <w:rFonts w:ascii="Tahoma" w:hAnsi="Tahoma" w:cs="Tahoma"/>
          <w:b/>
        </w:rPr>
      </w:pPr>
    </w:p>
    <w:p w:rsidR="004B6C01" w:rsidRDefault="004B6C01" w:rsidP="004B6C01">
      <w:pPr>
        <w:jc w:val="center"/>
        <w:rPr>
          <w:rFonts w:ascii="Tahoma" w:hAnsi="Tahoma" w:cs="Tahoma"/>
          <w:b/>
        </w:rPr>
      </w:pPr>
    </w:p>
    <w:p w:rsidR="004B6C01" w:rsidRDefault="004B6C01" w:rsidP="004B6C01">
      <w:pPr>
        <w:jc w:val="center"/>
        <w:rPr>
          <w:rFonts w:ascii="Tahoma" w:hAnsi="Tahoma" w:cs="Tahoma"/>
          <w:b/>
        </w:rPr>
      </w:pPr>
      <w:proofErr w:type="spellStart"/>
      <w:proofErr w:type="gramStart"/>
      <w:r>
        <w:rPr>
          <w:rFonts w:ascii="Tahoma" w:hAnsi="Tahoma" w:cs="Tahoma"/>
          <w:b/>
        </w:rPr>
        <w:t>Члан</w:t>
      </w:r>
      <w:proofErr w:type="spellEnd"/>
      <w:r>
        <w:rPr>
          <w:rFonts w:ascii="Tahoma" w:hAnsi="Tahoma" w:cs="Tahoma"/>
          <w:b/>
        </w:rPr>
        <w:t xml:space="preserve"> 1.</w:t>
      </w:r>
      <w:proofErr w:type="gramEnd"/>
    </w:p>
    <w:p w:rsidR="004B6C01" w:rsidRDefault="004B6C01" w:rsidP="004B6C0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spellStart"/>
      <w:proofErr w:type="gramStart"/>
      <w:r>
        <w:rPr>
          <w:rFonts w:ascii="Tahoma" w:hAnsi="Tahoma" w:cs="Tahoma"/>
        </w:rPr>
        <w:t>Решење</w:t>
      </w:r>
      <w:proofErr w:type="spellEnd"/>
      <w:r>
        <w:rPr>
          <w:rFonts w:ascii="Tahoma" w:hAnsi="Tahoma" w:cs="Tahoma"/>
        </w:rPr>
        <w:t xml:space="preserve"> о </w:t>
      </w:r>
      <w:proofErr w:type="spellStart"/>
      <w:r>
        <w:rPr>
          <w:rFonts w:ascii="Tahoma" w:hAnsi="Tahoma" w:cs="Tahoma"/>
        </w:rPr>
        <w:t>именовању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чланова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Комисије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за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мандатно-имунитетска</w:t>
      </w:r>
      <w:proofErr w:type="spellEnd"/>
      <w:r>
        <w:rPr>
          <w:rFonts w:ascii="Tahoma" w:hAnsi="Tahoma" w:cs="Tahoma"/>
        </w:rPr>
        <w:t xml:space="preserve"> и </w:t>
      </w:r>
      <w:proofErr w:type="spellStart"/>
      <w:r>
        <w:rPr>
          <w:rFonts w:ascii="Tahoma" w:hAnsi="Tahoma" w:cs="Tahoma"/>
        </w:rPr>
        <w:t>административна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питања</w:t>
      </w:r>
      <w:proofErr w:type="spellEnd"/>
      <w:r>
        <w:rPr>
          <w:rFonts w:ascii="Tahoma" w:hAnsi="Tahoma" w:cs="Tahoma"/>
        </w:rPr>
        <w:t xml:space="preserve"> и </w:t>
      </w:r>
      <w:proofErr w:type="spellStart"/>
      <w:r>
        <w:rPr>
          <w:rFonts w:ascii="Tahoma" w:hAnsi="Tahoma" w:cs="Tahoma"/>
        </w:rPr>
        <w:t>избор</w:t>
      </w:r>
      <w:proofErr w:type="spellEnd"/>
      <w:r>
        <w:rPr>
          <w:rFonts w:ascii="Tahoma" w:hAnsi="Tahoma" w:cs="Tahoma"/>
        </w:rPr>
        <w:t xml:space="preserve"> и </w:t>
      </w:r>
      <w:proofErr w:type="spellStart"/>
      <w:r>
        <w:rPr>
          <w:rFonts w:ascii="Tahoma" w:hAnsi="Tahoma" w:cs="Tahoma"/>
        </w:rPr>
        <w:t>именовање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Скупштине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 („</w:t>
      </w:r>
      <w:proofErr w:type="spellStart"/>
      <w:r>
        <w:rPr>
          <w:rFonts w:ascii="Tahoma" w:hAnsi="Tahoma" w:cs="Tahoma"/>
        </w:rPr>
        <w:t>Службени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“, </w:t>
      </w:r>
      <w:proofErr w:type="spellStart"/>
      <w:r>
        <w:rPr>
          <w:rFonts w:ascii="Tahoma" w:hAnsi="Tahoma" w:cs="Tahoma"/>
        </w:rPr>
        <w:t>број</w:t>
      </w:r>
      <w:proofErr w:type="spellEnd"/>
      <w:r>
        <w:rPr>
          <w:rFonts w:ascii="Tahoma" w:hAnsi="Tahoma" w:cs="Tahoma"/>
        </w:rPr>
        <w:t xml:space="preserve"> 19/16), у </w:t>
      </w:r>
      <w:proofErr w:type="spellStart"/>
      <w:r>
        <w:rPr>
          <w:rFonts w:ascii="Tahoma" w:hAnsi="Tahoma" w:cs="Tahoma"/>
        </w:rPr>
        <w:t>члану</w:t>
      </w:r>
      <w:proofErr w:type="spellEnd"/>
      <w:r>
        <w:rPr>
          <w:rFonts w:ascii="Tahoma" w:hAnsi="Tahoma" w:cs="Tahoma"/>
        </w:rPr>
        <w:t xml:space="preserve"> 1, у </w:t>
      </w:r>
      <w:proofErr w:type="spellStart"/>
      <w:r>
        <w:rPr>
          <w:rFonts w:ascii="Tahoma" w:hAnsi="Tahoma" w:cs="Tahoma"/>
        </w:rPr>
        <w:t>ставу</w:t>
      </w:r>
      <w:proofErr w:type="spellEnd"/>
      <w:r>
        <w:rPr>
          <w:rFonts w:ascii="Tahoma" w:hAnsi="Tahoma" w:cs="Tahoma"/>
        </w:rPr>
        <w:t xml:space="preserve"> 1, </w:t>
      </w:r>
      <w:proofErr w:type="spellStart"/>
      <w:r>
        <w:rPr>
          <w:rFonts w:ascii="Tahoma" w:hAnsi="Tahoma" w:cs="Tahoma"/>
        </w:rPr>
        <w:t>тачка</w:t>
      </w:r>
      <w:proofErr w:type="spellEnd"/>
      <w:r>
        <w:rPr>
          <w:rFonts w:ascii="Tahoma" w:hAnsi="Tahoma" w:cs="Tahoma"/>
        </w:rPr>
        <w:t xml:space="preserve"> 5.</w:t>
      </w:r>
      <w:proofErr w:type="gramEnd"/>
      <w:r>
        <w:rPr>
          <w:rFonts w:ascii="Tahoma" w:hAnsi="Tahoma" w:cs="Tahoma"/>
        </w:rPr>
        <w:t xml:space="preserve"> </w:t>
      </w:r>
      <w:proofErr w:type="spellStart"/>
      <w:proofErr w:type="gramStart"/>
      <w:r>
        <w:rPr>
          <w:rFonts w:ascii="Tahoma" w:hAnsi="Tahoma" w:cs="Tahoma"/>
        </w:rPr>
        <w:t>мења</w:t>
      </w:r>
      <w:proofErr w:type="spellEnd"/>
      <w:proofErr w:type="gram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се</w:t>
      </w:r>
      <w:proofErr w:type="spellEnd"/>
      <w:r>
        <w:rPr>
          <w:rFonts w:ascii="Tahoma" w:hAnsi="Tahoma" w:cs="Tahoma"/>
        </w:rPr>
        <w:t xml:space="preserve"> и </w:t>
      </w:r>
      <w:proofErr w:type="spellStart"/>
      <w:r>
        <w:rPr>
          <w:rFonts w:ascii="Tahoma" w:hAnsi="Tahoma" w:cs="Tahoma"/>
        </w:rPr>
        <w:t>гласи</w:t>
      </w:r>
      <w:proofErr w:type="spellEnd"/>
      <w:r>
        <w:rPr>
          <w:rFonts w:ascii="Tahoma" w:hAnsi="Tahoma" w:cs="Tahoma"/>
        </w:rPr>
        <w:t>:</w:t>
      </w:r>
    </w:p>
    <w:p w:rsidR="004B6C01" w:rsidRDefault="004B6C01" w:rsidP="004B6C0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gramStart"/>
      <w:r>
        <w:rPr>
          <w:rFonts w:ascii="Tahoma" w:hAnsi="Tahoma" w:cs="Tahoma"/>
        </w:rPr>
        <w:t xml:space="preserve">„1. </w:t>
      </w:r>
      <w:proofErr w:type="spellStart"/>
      <w:r>
        <w:rPr>
          <w:rFonts w:ascii="Tahoma" w:hAnsi="Tahoma" w:cs="Tahoma"/>
        </w:rPr>
        <w:t>Стефан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Дутина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Охридска</w:t>
      </w:r>
      <w:proofErr w:type="spellEnd"/>
      <w:r>
        <w:rPr>
          <w:rFonts w:ascii="Tahoma" w:hAnsi="Tahoma" w:cs="Tahoma"/>
        </w:rPr>
        <w:t xml:space="preserve"> 18, </w:t>
      </w:r>
      <w:proofErr w:type="spellStart"/>
      <w:r>
        <w:rPr>
          <w:rFonts w:ascii="Tahoma" w:hAnsi="Tahoma" w:cs="Tahoma"/>
        </w:rPr>
        <w:t>из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реда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одборника</w:t>
      </w:r>
      <w:proofErr w:type="spellEnd"/>
      <w:r>
        <w:rPr>
          <w:rFonts w:ascii="Tahoma" w:hAnsi="Tahoma" w:cs="Tahoma"/>
        </w:rPr>
        <w:t>“.</w:t>
      </w:r>
      <w:proofErr w:type="gramEnd"/>
    </w:p>
    <w:p w:rsidR="004B6C01" w:rsidRDefault="004B6C01" w:rsidP="004B6C01">
      <w:pPr>
        <w:jc w:val="both"/>
        <w:rPr>
          <w:rFonts w:ascii="Tahoma" w:hAnsi="Tahoma" w:cs="Tahoma"/>
        </w:rPr>
      </w:pPr>
    </w:p>
    <w:p w:rsidR="004B6C01" w:rsidRDefault="004B6C01" w:rsidP="004B6C01">
      <w:pPr>
        <w:jc w:val="center"/>
        <w:rPr>
          <w:rFonts w:ascii="Tahoma" w:hAnsi="Tahoma" w:cs="Tahoma"/>
          <w:b/>
        </w:rPr>
      </w:pPr>
      <w:proofErr w:type="spellStart"/>
      <w:proofErr w:type="gramStart"/>
      <w:r>
        <w:rPr>
          <w:rFonts w:ascii="Tahoma" w:hAnsi="Tahoma" w:cs="Tahoma"/>
          <w:b/>
        </w:rPr>
        <w:t>Члан</w:t>
      </w:r>
      <w:proofErr w:type="spellEnd"/>
      <w:r>
        <w:rPr>
          <w:rFonts w:ascii="Tahoma" w:hAnsi="Tahoma" w:cs="Tahoma"/>
          <w:b/>
        </w:rPr>
        <w:t xml:space="preserve"> 2.</w:t>
      </w:r>
      <w:proofErr w:type="gramEnd"/>
    </w:p>
    <w:p w:rsidR="004B6C01" w:rsidRDefault="004B6C01" w:rsidP="004B6C0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spellStart"/>
      <w:proofErr w:type="gramStart"/>
      <w:r>
        <w:rPr>
          <w:rFonts w:ascii="Tahoma" w:hAnsi="Tahoma" w:cs="Tahoma"/>
        </w:rPr>
        <w:t>Решење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ступа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на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снагу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даном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доношења</w:t>
      </w:r>
      <w:proofErr w:type="spellEnd"/>
      <w:r>
        <w:rPr>
          <w:rFonts w:ascii="Tahoma" w:hAnsi="Tahoma" w:cs="Tahoma"/>
        </w:rPr>
        <w:t>.</w:t>
      </w:r>
      <w:proofErr w:type="gramEnd"/>
    </w:p>
    <w:p w:rsidR="004B6C01" w:rsidRDefault="004B6C01" w:rsidP="004B6C01">
      <w:pPr>
        <w:jc w:val="both"/>
        <w:rPr>
          <w:rFonts w:ascii="Tahoma" w:hAnsi="Tahoma" w:cs="Tahoma"/>
        </w:rPr>
      </w:pPr>
    </w:p>
    <w:p w:rsidR="004B6C01" w:rsidRDefault="004B6C01" w:rsidP="004B6C01">
      <w:pPr>
        <w:jc w:val="both"/>
        <w:rPr>
          <w:rFonts w:ascii="Tahoma" w:hAnsi="Tahoma" w:cs="Tahoma"/>
        </w:rPr>
      </w:pPr>
    </w:p>
    <w:p w:rsidR="004B6C01" w:rsidRDefault="004B6C01" w:rsidP="004B6C01">
      <w:pPr>
        <w:jc w:val="center"/>
        <w:rPr>
          <w:rFonts w:ascii="Tahoma" w:hAnsi="Tahoma" w:cs="Tahoma"/>
          <w:b/>
        </w:rPr>
      </w:pPr>
      <w:proofErr w:type="spellStart"/>
      <w:proofErr w:type="gramStart"/>
      <w:r>
        <w:rPr>
          <w:rFonts w:ascii="Tahoma" w:hAnsi="Tahoma" w:cs="Tahoma"/>
          <w:b/>
        </w:rPr>
        <w:t>Члан</w:t>
      </w:r>
      <w:proofErr w:type="spellEnd"/>
      <w:r>
        <w:rPr>
          <w:rFonts w:ascii="Tahoma" w:hAnsi="Tahoma" w:cs="Tahoma"/>
          <w:b/>
        </w:rPr>
        <w:t xml:space="preserve"> 3.</w:t>
      </w:r>
      <w:proofErr w:type="gramEnd"/>
    </w:p>
    <w:p w:rsidR="004B6C01" w:rsidRDefault="004B6C01" w:rsidP="004B6C0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proofErr w:type="spellStart"/>
      <w:proofErr w:type="gramStart"/>
      <w:r>
        <w:rPr>
          <w:rFonts w:ascii="Tahoma" w:hAnsi="Tahoma" w:cs="Tahoma"/>
        </w:rPr>
        <w:t>Решење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објавити</w:t>
      </w:r>
      <w:proofErr w:type="spellEnd"/>
      <w:r>
        <w:rPr>
          <w:rFonts w:ascii="Tahoma" w:hAnsi="Tahoma" w:cs="Tahoma"/>
        </w:rPr>
        <w:t xml:space="preserve"> у „</w:t>
      </w:r>
      <w:proofErr w:type="spellStart"/>
      <w:r>
        <w:rPr>
          <w:rFonts w:ascii="Tahoma" w:hAnsi="Tahoma" w:cs="Tahoma"/>
        </w:rPr>
        <w:t>Службеном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гласнику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града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Врања</w:t>
      </w:r>
      <w:proofErr w:type="spellEnd"/>
      <w:r>
        <w:rPr>
          <w:rFonts w:ascii="Tahoma" w:hAnsi="Tahoma" w:cs="Tahoma"/>
        </w:rPr>
        <w:t>“.</w:t>
      </w:r>
      <w:proofErr w:type="gramEnd"/>
    </w:p>
    <w:p w:rsidR="004B6C01" w:rsidRDefault="004B6C01" w:rsidP="004B6C01">
      <w:pPr>
        <w:jc w:val="both"/>
        <w:rPr>
          <w:rFonts w:ascii="Tahoma" w:hAnsi="Tahoma" w:cs="Tahoma"/>
        </w:rPr>
      </w:pPr>
    </w:p>
    <w:p w:rsidR="004B6C01" w:rsidRDefault="004B6C01" w:rsidP="004B6C01">
      <w:pPr>
        <w:jc w:val="both"/>
        <w:rPr>
          <w:rFonts w:ascii="Tahoma" w:hAnsi="Tahoma" w:cs="Tahoma"/>
          <w:lang w:val="sr-Cyrl-CS"/>
        </w:rPr>
      </w:pPr>
    </w:p>
    <w:p w:rsidR="004B6C01" w:rsidRDefault="004B6C01" w:rsidP="004B6C01">
      <w:pPr>
        <w:jc w:val="both"/>
        <w:rPr>
          <w:rFonts w:ascii="Tahoma" w:hAnsi="Tahoma" w:cs="Tahoma"/>
          <w:lang w:val="sr-Cyrl-CS"/>
        </w:rPr>
      </w:pPr>
    </w:p>
    <w:p w:rsidR="004B6C01" w:rsidRDefault="004B6C01" w:rsidP="004B6C01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СКУПШТИНА ГРАДА ВРАЊА</w:t>
      </w:r>
    </w:p>
    <w:p w:rsidR="004B6C01" w:rsidRDefault="004B6C01" w:rsidP="004B6C01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13.09.2016. године, број: 02-262/2016-13.</w:t>
      </w:r>
    </w:p>
    <w:p w:rsidR="004B6C01" w:rsidRDefault="004B6C01" w:rsidP="004B6C01">
      <w:pPr>
        <w:jc w:val="center"/>
        <w:rPr>
          <w:rFonts w:ascii="Tahoma" w:hAnsi="Tahoma" w:cs="Tahoma"/>
          <w:b/>
          <w:lang w:val="sr-Cyrl-CS"/>
        </w:rPr>
      </w:pPr>
    </w:p>
    <w:p w:rsidR="004B6C01" w:rsidRDefault="004B6C01" w:rsidP="004B6C01">
      <w:pPr>
        <w:jc w:val="center"/>
        <w:rPr>
          <w:rFonts w:ascii="Tahoma" w:hAnsi="Tahoma" w:cs="Tahoma"/>
          <w:b/>
          <w:lang w:val="sr-Cyrl-CS"/>
        </w:rPr>
      </w:pPr>
    </w:p>
    <w:p w:rsidR="004B6C01" w:rsidRDefault="004B6C01" w:rsidP="004B6C01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                       ПРЕДСЕДНИК СКУПШТИНЕ</w:t>
      </w:r>
    </w:p>
    <w:p w:rsidR="004B6C01" w:rsidRDefault="004B6C01" w:rsidP="004B6C01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                     Дејан Тричковић, спец.двм</w:t>
      </w: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4B6C01" w:rsidRDefault="004B6C01" w:rsidP="004B6C01">
      <w:pPr>
        <w:rPr>
          <w:rFonts w:ascii="Tahoma" w:hAnsi="Tahoma" w:cs="Tahoma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B6C01"/>
    <w:rsid w:val="0029298C"/>
    <w:rsid w:val="004B6C01"/>
    <w:rsid w:val="00762C5E"/>
    <w:rsid w:val="009C2809"/>
    <w:rsid w:val="00B93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C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1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cp:lastPrinted>2016-09-20T10:00:00Z</cp:lastPrinted>
  <dcterms:created xsi:type="dcterms:W3CDTF">2016-09-20T09:58:00Z</dcterms:created>
  <dcterms:modified xsi:type="dcterms:W3CDTF">2016-09-20T10:00:00Z</dcterms:modified>
</cp:coreProperties>
</file>